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F38A" w14:textId="77777777" w:rsidR="001375EE" w:rsidRPr="00CA3A6C" w:rsidRDefault="001375EE" w:rsidP="00175ACF">
      <w:pPr>
        <w:pStyle w:val="Textkrper"/>
        <w:tabs>
          <w:tab w:val="left" w:pos="2552"/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14:paraId="0D12C7B5" w14:textId="77777777"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14:paraId="248424AD" w14:textId="77777777"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14:paraId="7C7FC3FB" w14:textId="77777777"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14:paraId="4C8E6ACB" w14:textId="77777777"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14:paraId="0EA3DC45" w14:textId="77777777"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14:paraId="3F45F378" w14:textId="77777777"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14:paraId="799A2978" w14:textId="77777777"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14:paraId="2A35C97F" w14:textId="77777777" w:rsidR="001375EE" w:rsidRPr="00CA3A6C" w:rsidRDefault="001375EE" w:rsidP="001375EE">
      <w:pPr>
        <w:pStyle w:val="Textkrper"/>
        <w:tabs>
          <w:tab w:val="left" w:pos="4500"/>
        </w:tabs>
        <w:ind w:left="2520"/>
        <w:rPr>
          <w:rFonts w:ascii="Eras Medium ITC" w:hAnsi="Eras Medium ITC"/>
          <w:b/>
          <w:sz w:val="22"/>
          <w:szCs w:val="22"/>
        </w:rPr>
      </w:pPr>
    </w:p>
    <w:p w14:paraId="6C7FCC00" w14:textId="77777777" w:rsidR="001C6155" w:rsidRPr="00CA3A6C" w:rsidRDefault="001C6155" w:rsidP="001375EE">
      <w:pPr>
        <w:pStyle w:val="Textkrper"/>
        <w:tabs>
          <w:tab w:val="left" w:pos="4500"/>
        </w:tabs>
        <w:ind w:left="2552"/>
        <w:rPr>
          <w:rFonts w:ascii="Eras Medium ITC" w:hAnsi="Eras Medium ITC"/>
          <w:b/>
          <w:sz w:val="22"/>
          <w:szCs w:val="22"/>
        </w:rPr>
      </w:pPr>
    </w:p>
    <w:p w14:paraId="7DC2050C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b/>
          <w:sz w:val="40"/>
          <w:szCs w:val="40"/>
        </w:rPr>
      </w:pPr>
      <w:r w:rsidRPr="00731F66">
        <w:rPr>
          <w:rFonts w:ascii="Eras Medium ITC" w:hAnsi="Eras Medium ITC"/>
          <w:sz w:val="40"/>
          <w:szCs w:val="40"/>
        </w:rPr>
        <w:t>Pinot Noir Auslese</w:t>
      </w:r>
    </w:p>
    <w:p w14:paraId="174890AD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b/>
          <w:sz w:val="22"/>
          <w:szCs w:val="22"/>
        </w:rPr>
      </w:pPr>
    </w:p>
    <w:p w14:paraId="55E3054D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b/>
          <w:sz w:val="22"/>
          <w:szCs w:val="22"/>
        </w:rPr>
      </w:pPr>
    </w:p>
    <w:p w14:paraId="014F4D9E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b/>
          <w:sz w:val="22"/>
          <w:szCs w:val="22"/>
        </w:rPr>
      </w:pPr>
    </w:p>
    <w:p w14:paraId="5A61566D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b/>
          <w:sz w:val="22"/>
          <w:szCs w:val="22"/>
        </w:rPr>
      </w:pPr>
    </w:p>
    <w:p w14:paraId="633D7DFF" w14:textId="77777777" w:rsidR="00FF3446" w:rsidRPr="00731F66" w:rsidRDefault="00FF3446" w:rsidP="00FF3446">
      <w:pPr>
        <w:pStyle w:val="Textkrper"/>
        <w:tabs>
          <w:tab w:val="left" w:pos="2552"/>
          <w:tab w:val="left" w:pos="4500"/>
        </w:tabs>
        <w:ind w:left="2552"/>
        <w:rPr>
          <w:rFonts w:ascii="Eras Medium ITC" w:hAnsi="Eras Medium ITC"/>
          <w:b/>
          <w:sz w:val="22"/>
          <w:szCs w:val="22"/>
        </w:rPr>
      </w:pPr>
    </w:p>
    <w:p w14:paraId="4917823E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  <w:r w:rsidRPr="00731F66">
        <w:rPr>
          <w:rFonts w:ascii="Eras Medium ITC" w:hAnsi="Eras Medium ITC"/>
          <w:b/>
          <w:sz w:val="22"/>
          <w:szCs w:val="22"/>
        </w:rPr>
        <w:t>Sorte:</w:t>
      </w:r>
      <w:r w:rsidRPr="00731F66">
        <w:rPr>
          <w:rFonts w:ascii="Eras Medium ITC" w:hAnsi="Eras Medium ITC"/>
          <w:sz w:val="22"/>
          <w:szCs w:val="22"/>
        </w:rPr>
        <w:tab/>
      </w:r>
      <w:r w:rsidR="00CA688D">
        <w:rPr>
          <w:rFonts w:ascii="Eras Medium ITC" w:hAnsi="Eras Medium ITC"/>
          <w:sz w:val="22"/>
          <w:szCs w:val="22"/>
        </w:rPr>
        <w:t>Pinot Noir</w:t>
      </w:r>
      <w:bookmarkStart w:id="0" w:name="_GoBack"/>
      <w:bookmarkEnd w:id="0"/>
    </w:p>
    <w:p w14:paraId="25EC5FDD" w14:textId="77777777" w:rsidR="00FF3446" w:rsidRPr="00731F66" w:rsidRDefault="00FF3446" w:rsidP="00FF3446">
      <w:pPr>
        <w:pStyle w:val="Textkrper"/>
        <w:tabs>
          <w:tab w:val="left" w:pos="2552"/>
          <w:tab w:val="left" w:pos="4500"/>
        </w:tabs>
        <w:ind w:left="2520"/>
        <w:rPr>
          <w:rFonts w:ascii="Eras Medium ITC" w:hAnsi="Eras Medium ITC"/>
          <w:sz w:val="22"/>
          <w:szCs w:val="22"/>
        </w:rPr>
      </w:pPr>
    </w:p>
    <w:p w14:paraId="782664DE" w14:textId="77777777" w:rsidR="00FF3446" w:rsidRPr="00731F66" w:rsidRDefault="00FF3446" w:rsidP="00FF3446">
      <w:pPr>
        <w:pStyle w:val="Textkrper"/>
        <w:tabs>
          <w:tab w:val="left" w:pos="4500"/>
        </w:tabs>
        <w:ind w:left="2520"/>
        <w:rPr>
          <w:rFonts w:ascii="Eras Medium ITC" w:hAnsi="Eras Medium ITC"/>
          <w:sz w:val="22"/>
          <w:szCs w:val="22"/>
        </w:rPr>
      </w:pPr>
      <w:r w:rsidRPr="00731F66">
        <w:rPr>
          <w:rFonts w:ascii="Eras Medium ITC" w:hAnsi="Eras Medium ITC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0571BE6A" wp14:editId="77A2AE57">
            <wp:simplePos x="0" y="0"/>
            <wp:positionH relativeFrom="column">
              <wp:posOffset>-106680</wp:posOffset>
            </wp:positionH>
            <wp:positionV relativeFrom="paragraph">
              <wp:posOffset>169545</wp:posOffset>
            </wp:positionV>
            <wp:extent cx="1270800" cy="5299200"/>
            <wp:effectExtent l="0" t="0" r="5715" b="0"/>
            <wp:wrapNone/>
            <wp:docPr id="7" name="Grafik 7" descr="Hausammann-Pinot-Noir-Ausl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usammann-Pinot-Noir-Ausle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00" cy="52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892B4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  <w:r w:rsidRPr="00731F66">
        <w:rPr>
          <w:rFonts w:ascii="Eras Medium ITC" w:hAnsi="Eras Medium ITC"/>
          <w:b/>
          <w:sz w:val="22"/>
          <w:szCs w:val="22"/>
        </w:rPr>
        <w:t>Herkunft:</w:t>
      </w:r>
      <w:r w:rsidRPr="00731F66">
        <w:rPr>
          <w:rFonts w:ascii="Eras Medium ITC" w:hAnsi="Eras Medium ITC"/>
          <w:sz w:val="22"/>
          <w:szCs w:val="22"/>
        </w:rPr>
        <w:tab/>
        <w:t>Familie Hausammann Iselisberg.</w:t>
      </w:r>
    </w:p>
    <w:p w14:paraId="2220FF8D" w14:textId="77777777" w:rsidR="00FF3446" w:rsidRPr="00731F66" w:rsidRDefault="00FF3446" w:rsidP="00FF3446">
      <w:pPr>
        <w:pStyle w:val="Textkrper"/>
        <w:tabs>
          <w:tab w:val="left" w:pos="4500"/>
        </w:tabs>
        <w:ind w:left="2520"/>
        <w:rPr>
          <w:rFonts w:ascii="Eras Medium ITC" w:hAnsi="Eras Medium ITC"/>
          <w:sz w:val="22"/>
          <w:szCs w:val="22"/>
        </w:rPr>
      </w:pPr>
      <w:r w:rsidRPr="00731F66">
        <w:rPr>
          <w:rFonts w:ascii="Eras Medium ITC" w:hAnsi="Eras Medium ITC"/>
          <w:b/>
          <w:sz w:val="22"/>
          <w:szCs w:val="22"/>
        </w:rPr>
        <w:tab/>
      </w:r>
      <w:r w:rsidRPr="00731F66">
        <w:rPr>
          <w:rFonts w:ascii="Eras Medium ITC" w:hAnsi="Eras Medium ITC"/>
          <w:sz w:val="22"/>
          <w:szCs w:val="22"/>
        </w:rPr>
        <w:t xml:space="preserve">Am sonnigen Südhang des unteren </w:t>
      </w:r>
      <w:proofErr w:type="spellStart"/>
      <w:r w:rsidRPr="00731F66">
        <w:rPr>
          <w:rFonts w:ascii="Eras Medium ITC" w:hAnsi="Eras Medium ITC"/>
          <w:sz w:val="22"/>
          <w:szCs w:val="22"/>
        </w:rPr>
        <w:t>Thurtals</w:t>
      </w:r>
      <w:proofErr w:type="spellEnd"/>
      <w:r w:rsidRPr="00731F66">
        <w:rPr>
          <w:rFonts w:ascii="Eras Medium ITC" w:hAnsi="Eras Medium ITC"/>
          <w:sz w:val="22"/>
          <w:szCs w:val="22"/>
        </w:rPr>
        <w:t>.</w:t>
      </w:r>
    </w:p>
    <w:p w14:paraId="66F876F2" w14:textId="77777777" w:rsidR="00FF3446" w:rsidRPr="00731F66" w:rsidRDefault="00FF3446" w:rsidP="00FF3446">
      <w:pPr>
        <w:pStyle w:val="Textkrper"/>
        <w:tabs>
          <w:tab w:val="left" w:pos="4500"/>
        </w:tabs>
        <w:ind w:left="4536" w:hanging="2016"/>
        <w:rPr>
          <w:rFonts w:ascii="Eras Medium ITC" w:hAnsi="Eras Medium ITC"/>
          <w:sz w:val="22"/>
          <w:szCs w:val="22"/>
        </w:rPr>
      </w:pPr>
      <w:r w:rsidRPr="00731F66">
        <w:rPr>
          <w:rFonts w:ascii="Eras Medium ITC" w:hAnsi="Eras Medium ITC"/>
          <w:sz w:val="22"/>
          <w:szCs w:val="22"/>
        </w:rPr>
        <w:tab/>
        <w:t>Die handgelesenen Trauben stammen aus eigenem Anbau. Der Wein wird von uns selber gekeltert und auf dem Hof abgefüllt.</w:t>
      </w:r>
    </w:p>
    <w:p w14:paraId="64F820FE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</w:p>
    <w:p w14:paraId="1E168C83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</w:p>
    <w:p w14:paraId="62194811" w14:textId="77777777" w:rsidR="00FF3446" w:rsidRPr="00731F66" w:rsidRDefault="00FF3446" w:rsidP="00FF3446">
      <w:pPr>
        <w:pStyle w:val="Textkrper"/>
        <w:tabs>
          <w:tab w:val="left" w:pos="2880"/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  <w:r w:rsidRPr="00731F66">
        <w:rPr>
          <w:rFonts w:ascii="Eras Medium ITC" w:hAnsi="Eras Medium ITC"/>
          <w:b/>
          <w:sz w:val="22"/>
          <w:szCs w:val="22"/>
        </w:rPr>
        <w:t>Farbe:</w:t>
      </w:r>
      <w:r w:rsidRPr="00731F66">
        <w:rPr>
          <w:rFonts w:ascii="Eras Medium ITC" w:hAnsi="Eras Medium ITC"/>
          <w:sz w:val="22"/>
          <w:szCs w:val="22"/>
        </w:rPr>
        <w:tab/>
      </w:r>
      <w:bookmarkStart w:id="1" w:name="OLE_LINK17"/>
      <w:bookmarkStart w:id="2" w:name="OLE_LINK16"/>
      <w:bookmarkStart w:id="3" w:name="OLE_LINK15"/>
      <w:r w:rsidRPr="00731F66">
        <w:rPr>
          <w:rFonts w:ascii="Eras Medium ITC" w:hAnsi="Eras Medium ITC"/>
          <w:sz w:val="22"/>
          <w:szCs w:val="22"/>
        </w:rPr>
        <w:t>Kräftiges Rubinrot</w:t>
      </w:r>
    </w:p>
    <w:p w14:paraId="7EEEA324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</w:p>
    <w:p w14:paraId="23F59CA8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</w:p>
    <w:p w14:paraId="2087A72F" w14:textId="77777777" w:rsidR="00FF3446" w:rsidRPr="00731F66" w:rsidRDefault="00FF3446" w:rsidP="00FF3446">
      <w:pPr>
        <w:pStyle w:val="Textkrper"/>
        <w:tabs>
          <w:tab w:val="left" w:pos="4500"/>
        </w:tabs>
        <w:ind w:left="4500" w:hanging="1948"/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b/>
          <w:sz w:val="22"/>
          <w:szCs w:val="22"/>
        </w:rPr>
        <w:t>Bukett</w:t>
      </w:r>
      <w:r w:rsidRPr="00731F66">
        <w:rPr>
          <w:rFonts w:ascii="Eras Medium ITC" w:hAnsi="Eras Medium ITC"/>
          <w:b/>
          <w:sz w:val="22"/>
          <w:szCs w:val="22"/>
        </w:rPr>
        <w:t>:</w:t>
      </w:r>
      <w:r w:rsidRPr="00731F66">
        <w:rPr>
          <w:rFonts w:ascii="Eras Medium ITC" w:hAnsi="Eras Medium ITC"/>
          <w:b/>
          <w:sz w:val="22"/>
          <w:szCs w:val="22"/>
        </w:rPr>
        <w:tab/>
      </w:r>
      <w:r w:rsidRPr="00731F66">
        <w:rPr>
          <w:rFonts w:ascii="Eras Medium ITC" w:hAnsi="Eras Medium ITC"/>
          <w:sz w:val="22"/>
          <w:szCs w:val="22"/>
        </w:rPr>
        <w:t>Schönes Bukett von roten Kirschen,</w:t>
      </w:r>
    </w:p>
    <w:p w14:paraId="0F257ADD" w14:textId="77777777" w:rsidR="00FF3446" w:rsidRPr="00731F66" w:rsidRDefault="00FF3446" w:rsidP="00FF3446">
      <w:pPr>
        <w:pStyle w:val="Textkrper"/>
        <w:tabs>
          <w:tab w:val="left" w:pos="4500"/>
        </w:tabs>
        <w:ind w:left="4500" w:hanging="1948"/>
        <w:rPr>
          <w:rFonts w:ascii="Eras Medium ITC" w:hAnsi="Eras Medium ITC"/>
          <w:sz w:val="22"/>
          <w:szCs w:val="22"/>
        </w:rPr>
      </w:pPr>
      <w:r w:rsidRPr="00731F66">
        <w:rPr>
          <w:rFonts w:ascii="Eras Medium ITC" w:hAnsi="Eras Medium ITC"/>
          <w:b/>
          <w:sz w:val="22"/>
          <w:szCs w:val="22"/>
        </w:rPr>
        <w:tab/>
      </w:r>
      <w:r w:rsidRPr="00731F66">
        <w:rPr>
          <w:rFonts w:ascii="Eras Medium ITC" w:hAnsi="Eras Medium ITC"/>
          <w:sz w:val="22"/>
          <w:szCs w:val="22"/>
        </w:rPr>
        <w:t>Himbeeren und Cassis Aromen.</w:t>
      </w:r>
    </w:p>
    <w:p w14:paraId="2BE71A06" w14:textId="77777777" w:rsidR="00FF3446" w:rsidRPr="00731F66" w:rsidRDefault="00FF3446" w:rsidP="00FF3446">
      <w:pPr>
        <w:pStyle w:val="Textkrper"/>
        <w:tabs>
          <w:tab w:val="left" w:pos="4500"/>
        </w:tabs>
        <w:rPr>
          <w:rFonts w:ascii="Eras Medium ITC" w:hAnsi="Eras Medium ITC"/>
          <w:sz w:val="22"/>
          <w:szCs w:val="22"/>
        </w:rPr>
      </w:pPr>
    </w:p>
    <w:p w14:paraId="5BDE1253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</w:p>
    <w:p w14:paraId="7171D231" w14:textId="77777777" w:rsidR="00FF3446" w:rsidRPr="00731F66" w:rsidRDefault="00FF3446" w:rsidP="00FF3446">
      <w:pPr>
        <w:pStyle w:val="Textkrper"/>
        <w:tabs>
          <w:tab w:val="left" w:pos="4500"/>
        </w:tabs>
        <w:ind w:left="4500" w:hanging="1948"/>
        <w:rPr>
          <w:rFonts w:ascii="Eras Medium ITC" w:hAnsi="Eras Medium ITC"/>
          <w:sz w:val="22"/>
          <w:szCs w:val="22"/>
        </w:rPr>
      </w:pPr>
      <w:r w:rsidRPr="00731F66">
        <w:rPr>
          <w:rFonts w:ascii="Eras Medium ITC" w:hAnsi="Eras Medium ITC"/>
          <w:b/>
          <w:sz w:val="22"/>
          <w:szCs w:val="22"/>
        </w:rPr>
        <w:t>Geschmack:</w:t>
      </w:r>
      <w:r w:rsidRPr="00731F66">
        <w:rPr>
          <w:rFonts w:ascii="Eras Medium ITC" w:hAnsi="Eras Medium ITC"/>
          <w:sz w:val="22"/>
          <w:szCs w:val="22"/>
        </w:rPr>
        <w:tab/>
        <w:t>Im Gaumen körperreiche Frucht nach Beeren</w:t>
      </w:r>
    </w:p>
    <w:p w14:paraId="36998C0D" w14:textId="77777777" w:rsidR="00FF3446" w:rsidRPr="00731F66" w:rsidRDefault="00FF3446" w:rsidP="00FF3446">
      <w:pPr>
        <w:pStyle w:val="Textkrper"/>
        <w:tabs>
          <w:tab w:val="left" w:pos="4500"/>
        </w:tabs>
        <w:ind w:left="4500" w:hanging="1620"/>
        <w:rPr>
          <w:rFonts w:ascii="Eras Medium ITC" w:hAnsi="Eras Medium ITC"/>
          <w:sz w:val="22"/>
          <w:szCs w:val="22"/>
        </w:rPr>
      </w:pPr>
      <w:r w:rsidRPr="00731F66">
        <w:rPr>
          <w:rFonts w:ascii="Eras Medium ITC" w:hAnsi="Eras Medium ITC"/>
          <w:b/>
          <w:sz w:val="22"/>
          <w:szCs w:val="22"/>
        </w:rPr>
        <w:tab/>
      </w:r>
      <w:r w:rsidRPr="00731F66">
        <w:rPr>
          <w:rFonts w:ascii="Eras Medium ITC" w:hAnsi="Eras Medium ITC"/>
          <w:sz w:val="22"/>
          <w:szCs w:val="22"/>
        </w:rPr>
        <w:t>mit gut eingebundenen Tanninen und</w:t>
      </w:r>
    </w:p>
    <w:p w14:paraId="3B9E9814" w14:textId="77777777" w:rsidR="00FF3446" w:rsidRPr="00731F66" w:rsidRDefault="00FF3446" w:rsidP="00FF3446">
      <w:pPr>
        <w:pStyle w:val="Textkrper"/>
        <w:tabs>
          <w:tab w:val="left" w:pos="4500"/>
        </w:tabs>
        <w:ind w:left="4500" w:hanging="1620"/>
        <w:rPr>
          <w:rFonts w:ascii="Eras Medium ITC" w:hAnsi="Eras Medium ITC"/>
          <w:sz w:val="22"/>
          <w:szCs w:val="22"/>
        </w:rPr>
      </w:pPr>
      <w:r w:rsidRPr="00731F66">
        <w:rPr>
          <w:rFonts w:ascii="Eras Medium ITC" w:hAnsi="Eras Medium ITC"/>
          <w:sz w:val="22"/>
          <w:szCs w:val="22"/>
        </w:rPr>
        <w:tab/>
        <w:t>Röstaromen. Strukturiert, anhaltend,</w:t>
      </w:r>
    </w:p>
    <w:p w14:paraId="4E3D0A6F" w14:textId="77777777" w:rsidR="00FF3446" w:rsidRPr="00731F66" w:rsidRDefault="00FF3446" w:rsidP="00FF3446">
      <w:pPr>
        <w:pStyle w:val="Textkrper"/>
        <w:tabs>
          <w:tab w:val="left" w:pos="4500"/>
        </w:tabs>
        <w:ind w:left="4500" w:hanging="1948"/>
        <w:rPr>
          <w:rFonts w:ascii="Eras Medium ITC" w:hAnsi="Eras Medium ITC"/>
          <w:sz w:val="22"/>
          <w:szCs w:val="22"/>
        </w:rPr>
      </w:pPr>
      <w:r w:rsidRPr="00731F66">
        <w:rPr>
          <w:rFonts w:ascii="Eras Medium ITC" w:hAnsi="Eras Medium ITC"/>
          <w:sz w:val="22"/>
          <w:szCs w:val="22"/>
        </w:rPr>
        <w:tab/>
        <w:t>harmonisch</w:t>
      </w:r>
      <w:r w:rsidRPr="00731F66">
        <w:rPr>
          <w:rStyle w:val="Fett"/>
          <w:rFonts w:ascii="Eras Medium ITC" w:hAnsi="Eras Medium ITC"/>
          <w:sz w:val="22"/>
          <w:szCs w:val="22"/>
        </w:rPr>
        <w:t xml:space="preserve"> </w:t>
      </w:r>
      <w:r w:rsidRPr="00731F66">
        <w:rPr>
          <w:rStyle w:val="Fett"/>
          <w:rFonts w:ascii="Eras Medium ITC" w:hAnsi="Eras Medium ITC"/>
          <w:b w:val="0"/>
          <w:sz w:val="22"/>
          <w:szCs w:val="22"/>
        </w:rPr>
        <w:t xml:space="preserve">und </w:t>
      </w:r>
      <w:r w:rsidRPr="00731F66">
        <w:rPr>
          <w:rStyle w:val="st"/>
          <w:rFonts w:ascii="Eras Medium ITC" w:hAnsi="Eras Medium ITC"/>
          <w:sz w:val="22"/>
          <w:szCs w:val="22"/>
        </w:rPr>
        <w:t>elegant.</w:t>
      </w:r>
    </w:p>
    <w:p w14:paraId="16C635FE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</w:p>
    <w:p w14:paraId="4D1219CE" w14:textId="77777777" w:rsidR="00FF3446" w:rsidRPr="00731F66" w:rsidRDefault="00FF3446" w:rsidP="00FF3446">
      <w:pPr>
        <w:pStyle w:val="Textkrper"/>
        <w:tabs>
          <w:tab w:val="left" w:pos="4500"/>
        </w:tabs>
        <w:rPr>
          <w:rFonts w:ascii="Eras Medium ITC" w:hAnsi="Eras Medium ITC"/>
          <w:sz w:val="22"/>
          <w:szCs w:val="22"/>
        </w:rPr>
      </w:pPr>
    </w:p>
    <w:p w14:paraId="4A74C715" w14:textId="77777777" w:rsidR="00FF3446" w:rsidRPr="00731F66" w:rsidRDefault="00FF3446" w:rsidP="00FF3446">
      <w:pPr>
        <w:pStyle w:val="Textkrper"/>
        <w:tabs>
          <w:tab w:val="left" w:pos="4500"/>
        </w:tabs>
        <w:ind w:left="4500" w:hanging="1948"/>
        <w:rPr>
          <w:rStyle w:val="st"/>
          <w:rFonts w:ascii="Eras Medium ITC" w:hAnsi="Eras Medium ITC"/>
        </w:rPr>
      </w:pPr>
      <w:r w:rsidRPr="00731F66">
        <w:rPr>
          <w:rFonts w:ascii="Eras Medium ITC" w:hAnsi="Eras Medium ITC"/>
          <w:b/>
          <w:sz w:val="22"/>
          <w:szCs w:val="22"/>
        </w:rPr>
        <w:t>Kelterung:</w:t>
      </w:r>
      <w:r w:rsidRPr="00731F66">
        <w:rPr>
          <w:rFonts w:ascii="Eras Medium ITC" w:hAnsi="Eras Medium ITC"/>
          <w:sz w:val="22"/>
          <w:szCs w:val="22"/>
        </w:rPr>
        <w:t xml:space="preserve"> </w:t>
      </w:r>
      <w:r w:rsidRPr="00731F66">
        <w:rPr>
          <w:rFonts w:ascii="Eras Medium ITC" w:hAnsi="Eras Medium ITC"/>
          <w:sz w:val="22"/>
          <w:szCs w:val="22"/>
        </w:rPr>
        <w:tab/>
        <w:t xml:space="preserve">Auserlesenes </w:t>
      </w:r>
      <w:r w:rsidRPr="00731F66">
        <w:rPr>
          <w:rStyle w:val="st"/>
          <w:rFonts w:ascii="Eras Medium ITC" w:hAnsi="Eras Medium ITC"/>
          <w:sz w:val="22"/>
          <w:szCs w:val="22"/>
        </w:rPr>
        <w:t>Traubengut, von der später</w:t>
      </w:r>
    </w:p>
    <w:p w14:paraId="7D0642E6" w14:textId="77777777" w:rsidR="00FF3446" w:rsidRPr="00731F66" w:rsidRDefault="00FF3446" w:rsidP="00FF3446">
      <w:pPr>
        <w:pStyle w:val="Textkrper"/>
        <w:tabs>
          <w:tab w:val="left" w:pos="4500"/>
        </w:tabs>
        <w:ind w:left="4500" w:hanging="1620"/>
        <w:rPr>
          <w:rStyle w:val="st"/>
          <w:rFonts w:ascii="Eras Medium ITC" w:hAnsi="Eras Medium ITC"/>
          <w:sz w:val="22"/>
          <w:szCs w:val="22"/>
        </w:rPr>
      </w:pPr>
      <w:r w:rsidRPr="00731F66">
        <w:rPr>
          <w:rFonts w:ascii="Eras Medium ITC" w:hAnsi="Eras Medium ITC"/>
          <w:b/>
          <w:sz w:val="22"/>
          <w:szCs w:val="22"/>
        </w:rPr>
        <w:tab/>
      </w:r>
      <w:r w:rsidRPr="00731F66">
        <w:rPr>
          <w:rStyle w:val="st"/>
          <w:rFonts w:ascii="Eras Medium ITC" w:hAnsi="Eras Medium ITC"/>
          <w:sz w:val="22"/>
          <w:szCs w:val="22"/>
        </w:rPr>
        <w:t>gelesenen</w:t>
      </w:r>
      <w:r w:rsidRPr="00731F66">
        <w:rPr>
          <w:rStyle w:val="st"/>
          <w:rFonts w:ascii="Eras Medium ITC" w:hAnsi="Eras Medium ITC"/>
        </w:rPr>
        <w:t xml:space="preserve"> </w:t>
      </w:r>
      <w:proofErr w:type="spellStart"/>
      <w:r w:rsidRPr="00731F66">
        <w:rPr>
          <w:rStyle w:val="st"/>
          <w:rFonts w:ascii="Eras Medium ITC" w:hAnsi="Eras Medium ITC"/>
          <w:sz w:val="22"/>
          <w:szCs w:val="22"/>
        </w:rPr>
        <w:t>Reblage</w:t>
      </w:r>
      <w:proofErr w:type="spellEnd"/>
      <w:r w:rsidRPr="00731F66">
        <w:rPr>
          <w:rStyle w:val="st"/>
          <w:rFonts w:ascii="Eras Medium ITC" w:hAnsi="Eras Medium ITC"/>
          <w:sz w:val="22"/>
          <w:szCs w:val="22"/>
        </w:rPr>
        <w:t>.</w:t>
      </w:r>
    </w:p>
    <w:p w14:paraId="74415C53" w14:textId="77777777" w:rsidR="00FF3446" w:rsidRPr="00731F66" w:rsidRDefault="00FF3446" w:rsidP="00FF3446">
      <w:pPr>
        <w:pStyle w:val="Textkrper"/>
        <w:tabs>
          <w:tab w:val="left" w:pos="4500"/>
        </w:tabs>
        <w:ind w:left="4500" w:hanging="1620"/>
        <w:rPr>
          <w:rFonts w:ascii="Eras Medium ITC" w:hAnsi="Eras Medium ITC"/>
        </w:rPr>
      </w:pPr>
      <w:r w:rsidRPr="00731F66">
        <w:rPr>
          <w:rFonts w:ascii="Eras Medium ITC" w:hAnsi="Eras Medium ITC"/>
          <w:b/>
          <w:sz w:val="22"/>
          <w:szCs w:val="22"/>
        </w:rPr>
        <w:tab/>
      </w:r>
      <w:r w:rsidRPr="00731F66">
        <w:rPr>
          <w:rFonts w:ascii="Eras Medium ITC" w:hAnsi="Eras Medium ITC"/>
          <w:sz w:val="22"/>
          <w:szCs w:val="22"/>
        </w:rPr>
        <w:t>Traditionelle Maischegärung.</w:t>
      </w:r>
    </w:p>
    <w:p w14:paraId="0A7FD637" w14:textId="77777777" w:rsidR="00FF3446" w:rsidRPr="00731F66" w:rsidRDefault="00FF3446" w:rsidP="00FF3446">
      <w:pPr>
        <w:pStyle w:val="Textkrper"/>
        <w:tabs>
          <w:tab w:val="left" w:pos="4500"/>
        </w:tabs>
        <w:ind w:left="4500" w:hanging="1620"/>
        <w:rPr>
          <w:rFonts w:ascii="Eras Medium ITC" w:hAnsi="Eras Medium ITC"/>
          <w:b/>
          <w:sz w:val="22"/>
          <w:szCs w:val="22"/>
        </w:rPr>
      </w:pPr>
      <w:r w:rsidRPr="00731F66">
        <w:rPr>
          <w:rFonts w:ascii="Eras Medium ITC" w:hAnsi="Eras Medium ITC"/>
          <w:sz w:val="22"/>
          <w:szCs w:val="22"/>
        </w:rPr>
        <w:tab/>
        <w:t>Im Tank ausgebaut.</w:t>
      </w:r>
    </w:p>
    <w:p w14:paraId="6549AB68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</w:p>
    <w:p w14:paraId="5641B429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  <w:r w:rsidRPr="00731F66">
        <w:rPr>
          <w:rFonts w:ascii="Eras Medium ITC" w:hAnsi="Eras Medium ITC"/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37072489" wp14:editId="28116906">
            <wp:simplePos x="0" y="0"/>
            <wp:positionH relativeFrom="column">
              <wp:posOffset>1304925</wp:posOffset>
            </wp:positionH>
            <wp:positionV relativeFrom="paragraph">
              <wp:posOffset>4793615</wp:posOffset>
            </wp:positionV>
            <wp:extent cx="1179830" cy="4710430"/>
            <wp:effectExtent l="0" t="0" r="1270" b="0"/>
            <wp:wrapNone/>
            <wp:docPr id="5" name="Grafik 5" descr="Blauburgunder_Auslese_2011_75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lauburgunder_Auslese_2011_75c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471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95AA4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</w:p>
    <w:p w14:paraId="490725F0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  <w:r w:rsidRPr="00731F66">
        <w:rPr>
          <w:rStyle w:val="Fett"/>
          <w:rFonts w:ascii="Eras Medium ITC" w:hAnsi="Eras Medium ITC" w:cs="Arial"/>
          <w:sz w:val="22"/>
          <w:szCs w:val="22"/>
        </w:rPr>
        <w:t>Serviertemperatur</w:t>
      </w:r>
      <w:r>
        <w:rPr>
          <w:rStyle w:val="Fett"/>
          <w:rFonts w:ascii="Eras Medium ITC" w:hAnsi="Eras Medium ITC" w:cs="Arial"/>
          <w:sz w:val="22"/>
          <w:szCs w:val="22"/>
        </w:rPr>
        <w:t xml:space="preserve"> /</w:t>
      </w:r>
      <w:r w:rsidRPr="00731F66">
        <w:rPr>
          <w:rStyle w:val="Fett"/>
          <w:rFonts w:ascii="Eras Medium ITC" w:hAnsi="Eras Medium ITC" w:cs="Arial"/>
          <w:sz w:val="22"/>
          <w:szCs w:val="22"/>
        </w:rPr>
        <w:t xml:space="preserve"> Speiseempfehlung</w:t>
      </w:r>
      <w:r w:rsidRPr="00731F66">
        <w:rPr>
          <w:rFonts w:ascii="Eras Medium ITC" w:hAnsi="Eras Medium ITC"/>
          <w:sz w:val="22"/>
          <w:szCs w:val="22"/>
        </w:rPr>
        <w:t>:</w:t>
      </w:r>
    </w:p>
    <w:p w14:paraId="3247324B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</w:p>
    <w:p w14:paraId="7061335F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 w:cs="Arial"/>
          <w:sz w:val="22"/>
          <w:szCs w:val="22"/>
          <w:lang w:val="de-DE"/>
        </w:rPr>
      </w:pPr>
      <w:r w:rsidRPr="00731F66">
        <w:rPr>
          <w:rFonts w:ascii="Eras Medium ITC" w:hAnsi="Eras Medium ITC" w:cs="Arial"/>
          <w:sz w:val="22"/>
          <w:szCs w:val="22"/>
          <w:lang w:val="de-DE"/>
        </w:rPr>
        <w:t>18ºC.</w:t>
      </w:r>
    </w:p>
    <w:p w14:paraId="5BFCB254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  <w:lang w:val="de-DE"/>
        </w:rPr>
      </w:pPr>
    </w:p>
    <w:p w14:paraId="0852333C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  <w:r w:rsidRPr="00731F66">
        <w:rPr>
          <w:rFonts w:ascii="Eras Medium ITC" w:hAnsi="Eras Medium ITC"/>
          <w:sz w:val="22"/>
          <w:szCs w:val="22"/>
        </w:rPr>
        <w:t>Zu kräftigen Speisen, Grilladen, Geschmortem, mediterranen</w:t>
      </w:r>
    </w:p>
    <w:p w14:paraId="54843BCB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sz w:val="22"/>
          <w:szCs w:val="22"/>
        </w:rPr>
      </w:pPr>
      <w:r w:rsidRPr="00731F66">
        <w:rPr>
          <w:rFonts w:ascii="Eras Medium ITC" w:hAnsi="Eras Medium ITC"/>
          <w:sz w:val="22"/>
          <w:szCs w:val="22"/>
        </w:rPr>
        <w:t>Küche, Käse oder Wildspezialitäten.</w:t>
      </w:r>
    </w:p>
    <w:bookmarkEnd w:id="1"/>
    <w:bookmarkEnd w:id="2"/>
    <w:bookmarkEnd w:id="3"/>
    <w:p w14:paraId="6FF6C105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b/>
          <w:sz w:val="22"/>
          <w:szCs w:val="22"/>
        </w:rPr>
      </w:pPr>
    </w:p>
    <w:p w14:paraId="6857DAB2" w14:textId="77777777" w:rsidR="00FF3446" w:rsidRPr="00731F66" w:rsidRDefault="00FF3446" w:rsidP="00FF3446">
      <w:pPr>
        <w:rPr>
          <w:rFonts w:ascii="Eras Medium ITC" w:hAnsi="Eras Medium ITC"/>
        </w:rPr>
      </w:pPr>
    </w:p>
    <w:p w14:paraId="0D6DBE80" w14:textId="77777777" w:rsidR="00FF3446" w:rsidRPr="00731F66" w:rsidRDefault="00FF3446" w:rsidP="00FF3446">
      <w:pPr>
        <w:pStyle w:val="Textkrper"/>
        <w:tabs>
          <w:tab w:val="left" w:pos="4500"/>
        </w:tabs>
        <w:ind w:left="2552"/>
        <w:rPr>
          <w:rFonts w:ascii="Eras Medium ITC" w:hAnsi="Eras Medium ITC"/>
          <w:b/>
        </w:rPr>
      </w:pPr>
    </w:p>
    <w:p w14:paraId="4631F430" w14:textId="77777777" w:rsidR="00AC035D" w:rsidRDefault="00AC035D" w:rsidP="00FF3446">
      <w:pPr>
        <w:pStyle w:val="Textkrper"/>
        <w:tabs>
          <w:tab w:val="left" w:pos="4500"/>
        </w:tabs>
        <w:ind w:left="2552"/>
      </w:pPr>
    </w:p>
    <w:sectPr w:rsidR="00AC035D" w:rsidSect="0023082D">
      <w:headerReference w:type="default" r:id="rId8"/>
      <w:footerReference w:type="default" r:id="rId9"/>
      <w:pgSz w:w="11906" w:h="16838" w:code="9"/>
      <w:pgMar w:top="1418" w:right="1418" w:bottom="851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D9056" w14:textId="77777777" w:rsidR="00290280" w:rsidRDefault="00290280" w:rsidP="006460DE">
      <w:pPr>
        <w:spacing w:after="0" w:line="240" w:lineRule="auto"/>
      </w:pPr>
      <w:r>
        <w:separator/>
      </w:r>
    </w:p>
  </w:endnote>
  <w:endnote w:type="continuationSeparator" w:id="0">
    <w:p w14:paraId="063B6385" w14:textId="77777777" w:rsidR="00290280" w:rsidRDefault="00290280" w:rsidP="0064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40BB" w14:textId="77777777" w:rsidR="001803BB" w:rsidRDefault="001803BB" w:rsidP="005036FE">
    <w:pPr>
      <w:spacing w:after="0"/>
      <w:ind w:left="-284" w:right="-471"/>
      <w:jc w:val="center"/>
      <w:rPr>
        <w:rFonts w:ascii="Eras Light ITC" w:hAnsi="Eras Light ITC"/>
      </w:rPr>
    </w:pPr>
    <w:r>
      <w:rPr>
        <w:rFonts w:ascii="Eras Light ITC" w:hAnsi="Eras Light ITC"/>
      </w:rPr>
      <w:t xml:space="preserve">Weingut Hausammann    </w:t>
    </w:r>
    <w:r w:rsidRPr="00AD7CF7">
      <w:rPr>
        <w:rFonts w:ascii="Eras Light ITC" w:hAnsi="Eras Light ITC"/>
      </w:rPr>
      <w:t xml:space="preserve"> Weinbau m</w:t>
    </w:r>
    <w:r>
      <w:rPr>
        <w:rFonts w:ascii="Eras Light ITC" w:hAnsi="Eras Light ITC"/>
      </w:rPr>
      <w:t xml:space="preserve">it </w:t>
    </w:r>
    <w:proofErr w:type="spellStart"/>
    <w:r>
      <w:rPr>
        <w:rFonts w:ascii="Eras Light ITC" w:hAnsi="Eras Light ITC"/>
      </w:rPr>
      <w:t>Eigenkelterung</w:t>
    </w:r>
    <w:proofErr w:type="spellEnd"/>
    <w:r>
      <w:rPr>
        <w:rFonts w:ascii="Eras Light ITC" w:hAnsi="Eras Light ITC"/>
      </w:rPr>
      <w:t xml:space="preserve">    </w:t>
    </w:r>
    <w:r w:rsidRPr="00AD7CF7">
      <w:rPr>
        <w:rFonts w:ascii="Eras Light ITC" w:hAnsi="Eras Light ITC"/>
      </w:rPr>
      <w:t xml:space="preserve"> </w:t>
    </w:r>
    <w:r>
      <w:rPr>
        <w:rFonts w:ascii="Eras Light ITC" w:hAnsi="Eras Light ITC"/>
      </w:rPr>
      <w:t>Iselisbergstrasse 40     CH-8524 Uesslingen</w:t>
    </w:r>
  </w:p>
  <w:p w14:paraId="08863129" w14:textId="77777777" w:rsidR="001803BB" w:rsidRPr="005036FE" w:rsidRDefault="001803BB" w:rsidP="005036FE">
    <w:pPr>
      <w:spacing w:after="0"/>
      <w:ind w:left="-284" w:right="-471"/>
      <w:jc w:val="center"/>
      <w:rPr>
        <w:rFonts w:ascii="Eras Light ITC" w:hAnsi="Eras Light ITC"/>
        <w:color w:val="000000"/>
      </w:rPr>
    </w:pPr>
    <w:r w:rsidRPr="000811A8">
      <w:rPr>
        <w:rFonts w:ascii="Eras Light ITC" w:hAnsi="Eras Light ITC"/>
        <w:color w:val="000000"/>
      </w:rPr>
      <w:t>www.iselisberger.ch</w:t>
    </w:r>
    <w:r w:rsidRPr="00AD7CF7">
      <w:rPr>
        <w:rFonts w:ascii="Eras Light ITC" w:hAnsi="Eras Light ITC"/>
        <w:color w:val="000000"/>
      </w:rPr>
      <w:t xml:space="preserve"> </w:t>
    </w:r>
    <w:r>
      <w:rPr>
        <w:rFonts w:ascii="Eras Light ITC" w:hAnsi="Eras Light ITC"/>
        <w:color w:val="000000"/>
      </w:rPr>
      <w:t xml:space="preserve">  </w:t>
    </w:r>
    <w:r w:rsidRPr="00AD7CF7">
      <w:rPr>
        <w:rFonts w:ascii="Eras Light ITC" w:hAnsi="Eras Light ITC"/>
        <w:color w:val="000000"/>
      </w:rPr>
      <w:t xml:space="preserve">  </w:t>
    </w:r>
    <w:r w:rsidRPr="00AD7CF7">
      <w:rPr>
        <w:rFonts w:ascii="Eras Light ITC" w:hAnsi="Eras Light ITC"/>
      </w:rPr>
      <w:t>hausammann@iselisberger.ch</w:t>
    </w:r>
    <w:r>
      <w:rPr>
        <w:rFonts w:ascii="Eras Light ITC" w:hAnsi="Eras Light ITC"/>
        <w:color w:val="000000"/>
      </w:rPr>
      <w:t xml:space="preserve">   </w:t>
    </w:r>
    <w:r w:rsidRPr="00AD7CF7">
      <w:rPr>
        <w:rFonts w:ascii="Eras Light ITC" w:hAnsi="Eras Light ITC"/>
        <w:color w:val="000000"/>
      </w:rPr>
      <w:t xml:space="preserve">  T: 0041 </w:t>
    </w:r>
    <w:r w:rsidR="0050449E">
      <w:rPr>
        <w:rFonts w:ascii="Eras Light ITC" w:hAnsi="Eras Light ITC"/>
        <w:color w:val="000000"/>
      </w:rPr>
      <w:t>(0)</w:t>
    </w:r>
    <w:r w:rsidRPr="00AD7CF7">
      <w:rPr>
        <w:rFonts w:ascii="Eras Light ITC" w:hAnsi="Eras Light ITC"/>
        <w:color w:val="000000"/>
      </w:rPr>
      <w:t>52 746 14 14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C56A7" w14:textId="77777777" w:rsidR="00290280" w:rsidRDefault="00290280" w:rsidP="006460DE">
      <w:pPr>
        <w:spacing w:after="0" w:line="240" w:lineRule="auto"/>
      </w:pPr>
      <w:r>
        <w:separator/>
      </w:r>
    </w:p>
  </w:footnote>
  <w:footnote w:type="continuationSeparator" w:id="0">
    <w:p w14:paraId="05A73E78" w14:textId="77777777" w:rsidR="00290280" w:rsidRDefault="00290280" w:rsidP="0064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32C9" w14:textId="77777777" w:rsidR="00856E1E" w:rsidRDefault="00290280" w:rsidP="00856E1E">
    <w:pPr>
      <w:pStyle w:val="Kopfzeile"/>
      <w:tabs>
        <w:tab w:val="left" w:pos="851"/>
      </w:tabs>
    </w:pPr>
    <w:r>
      <w:rPr>
        <w:noProof/>
      </w:rPr>
      <w:pict w14:anchorId="3EF9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pt;margin-top:-8.8pt;width:88.45pt;height:96.35pt;z-index:251659264;mso-position-horizontal:absolute;mso-position-horizontal-relative:text;mso-position-vertical-relative:text;mso-width-relative:page;mso-height-relative:page">
          <v:imagedata r:id="rId1" o:title="neu Kopi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65"/>
    <w:rsid w:val="00011A65"/>
    <w:rsid w:val="000D27F3"/>
    <w:rsid w:val="000F505F"/>
    <w:rsid w:val="00113B03"/>
    <w:rsid w:val="001375EE"/>
    <w:rsid w:val="00175ACF"/>
    <w:rsid w:val="001803BB"/>
    <w:rsid w:val="001C4F3A"/>
    <w:rsid w:val="001C6155"/>
    <w:rsid w:val="0023082D"/>
    <w:rsid w:val="00236208"/>
    <w:rsid w:val="0025335E"/>
    <w:rsid w:val="00267B3C"/>
    <w:rsid w:val="00290280"/>
    <w:rsid w:val="00290AE2"/>
    <w:rsid w:val="003C1DB5"/>
    <w:rsid w:val="003F5E16"/>
    <w:rsid w:val="00453DC2"/>
    <w:rsid w:val="00491157"/>
    <w:rsid w:val="004A639F"/>
    <w:rsid w:val="004F439B"/>
    <w:rsid w:val="005036FE"/>
    <w:rsid w:val="0050449E"/>
    <w:rsid w:val="00540FB2"/>
    <w:rsid w:val="00542482"/>
    <w:rsid w:val="00560A58"/>
    <w:rsid w:val="006167D5"/>
    <w:rsid w:val="00633753"/>
    <w:rsid w:val="006460DE"/>
    <w:rsid w:val="00696607"/>
    <w:rsid w:val="006C27F5"/>
    <w:rsid w:val="0072450E"/>
    <w:rsid w:val="007A3808"/>
    <w:rsid w:val="007F420C"/>
    <w:rsid w:val="00856E1E"/>
    <w:rsid w:val="0086458B"/>
    <w:rsid w:val="0096007B"/>
    <w:rsid w:val="00981618"/>
    <w:rsid w:val="00982DD4"/>
    <w:rsid w:val="009E3F66"/>
    <w:rsid w:val="009F1AA4"/>
    <w:rsid w:val="00A337DF"/>
    <w:rsid w:val="00A61929"/>
    <w:rsid w:val="00A7531D"/>
    <w:rsid w:val="00AC035D"/>
    <w:rsid w:val="00AE607B"/>
    <w:rsid w:val="00BD367C"/>
    <w:rsid w:val="00CA3A6C"/>
    <w:rsid w:val="00CA688D"/>
    <w:rsid w:val="00CC52B5"/>
    <w:rsid w:val="00CE07E3"/>
    <w:rsid w:val="00F3413E"/>
    <w:rsid w:val="00F954A1"/>
    <w:rsid w:val="00FE53C8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C1D699B"/>
  <w15:chartTrackingRefBased/>
  <w15:docId w15:val="{1899B1AA-1FCA-432B-88FE-5EF1FD8B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344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1375EE"/>
    <w:rPr>
      <w:b/>
      <w:bCs/>
    </w:rPr>
  </w:style>
  <w:style w:type="paragraph" w:styleId="Textkrper">
    <w:name w:val="Body Text"/>
    <w:basedOn w:val="Standard"/>
    <w:link w:val="TextkrperZchn"/>
    <w:rsid w:val="001375E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375EE"/>
    <w:rPr>
      <w:rFonts w:ascii="Arial" w:eastAsia="Times New Roman" w:hAnsi="Arial" w:cs="Times New Roman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4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0DE"/>
  </w:style>
  <w:style w:type="paragraph" w:styleId="Fuzeile">
    <w:name w:val="footer"/>
    <w:basedOn w:val="Standard"/>
    <w:link w:val="FuzeileZchn"/>
    <w:uiPriority w:val="99"/>
    <w:unhideWhenUsed/>
    <w:rsid w:val="0064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0DE"/>
  </w:style>
  <w:style w:type="character" w:customStyle="1" w:styleId="st">
    <w:name w:val="st"/>
    <w:basedOn w:val="Absatz-Standardschriftart"/>
    <w:rsid w:val="00FF3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Hausammann</dc:creator>
  <cp:keywords/>
  <dc:description/>
  <cp:lastModifiedBy>Nadine Hausammann</cp:lastModifiedBy>
  <cp:revision>3</cp:revision>
  <cp:lastPrinted>2019-05-15T13:50:00Z</cp:lastPrinted>
  <dcterms:created xsi:type="dcterms:W3CDTF">2017-04-20T11:00:00Z</dcterms:created>
  <dcterms:modified xsi:type="dcterms:W3CDTF">2019-05-15T13:50:00Z</dcterms:modified>
</cp:coreProperties>
</file>